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5D" w:rsidRDefault="007B1AC7">
      <w:pPr>
        <w:pStyle w:val="Textbody"/>
        <w:ind w:left="6379"/>
      </w:pPr>
      <w:r>
        <w:t>  Приложение №1 к приказу</w:t>
      </w:r>
    </w:p>
    <w:p w:rsidR="00624A5D" w:rsidRDefault="007B1AC7">
      <w:pPr>
        <w:pStyle w:val="Textbody"/>
        <w:ind w:left="6379"/>
      </w:pPr>
      <w:r>
        <w:t>СОГБУ СРЦН «Родник»</w:t>
      </w:r>
    </w:p>
    <w:p w:rsidR="00624A5D" w:rsidRDefault="007B1AC7">
      <w:pPr>
        <w:pStyle w:val="Textbody"/>
        <w:ind w:left="6379"/>
      </w:pPr>
      <w:r>
        <w:t xml:space="preserve">№ </w:t>
      </w:r>
      <w:r w:rsidR="00C51466">
        <w:t xml:space="preserve"> 74 п.2</w:t>
      </w:r>
      <w:r>
        <w:t xml:space="preserve"> от  </w:t>
      </w:r>
      <w:r w:rsidR="00C51466">
        <w:t>30.06.</w:t>
      </w:r>
      <w:r>
        <w:t xml:space="preserve"> 2015г.     </w:t>
      </w:r>
    </w:p>
    <w:p w:rsidR="00624A5D" w:rsidRDefault="007B1AC7">
      <w:pPr>
        <w:pStyle w:val="Textbody"/>
        <w:jc w:val="center"/>
      </w:pPr>
      <w:r>
        <w:t> </w:t>
      </w:r>
    </w:p>
    <w:p w:rsidR="00624A5D" w:rsidRDefault="007B1AC7">
      <w:pPr>
        <w:pStyle w:val="Textbody"/>
        <w:jc w:val="both"/>
      </w:pPr>
      <w:r>
        <w:t> </w:t>
      </w:r>
    </w:p>
    <w:p w:rsidR="00624A5D" w:rsidRDefault="00624A5D">
      <w:pPr>
        <w:pStyle w:val="Textbody"/>
        <w:jc w:val="both"/>
      </w:pPr>
    </w:p>
    <w:p w:rsidR="00624A5D" w:rsidRDefault="00624A5D">
      <w:pPr>
        <w:pStyle w:val="Textbody"/>
        <w:jc w:val="both"/>
      </w:pPr>
    </w:p>
    <w:p w:rsidR="00624A5D" w:rsidRDefault="00624A5D">
      <w:pPr>
        <w:pStyle w:val="Textbody"/>
        <w:jc w:val="both"/>
      </w:pPr>
    </w:p>
    <w:p w:rsidR="00624A5D" w:rsidRDefault="00624A5D">
      <w:pPr>
        <w:pStyle w:val="Textbody"/>
        <w:jc w:val="both"/>
      </w:pPr>
    </w:p>
    <w:p w:rsidR="00624A5D" w:rsidRDefault="00624A5D">
      <w:pPr>
        <w:pStyle w:val="Textbody"/>
        <w:jc w:val="both"/>
      </w:pPr>
    </w:p>
    <w:p w:rsidR="00624A5D" w:rsidRDefault="00624A5D">
      <w:pPr>
        <w:pStyle w:val="Textbody"/>
        <w:jc w:val="both"/>
      </w:pPr>
    </w:p>
    <w:p w:rsidR="00624A5D" w:rsidRDefault="00624A5D">
      <w:pPr>
        <w:pStyle w:val="Textbody"/>
        <w:jc w:val="both"/>
      </w:pPr>
    </w:p>
    <w:p w:rsidR="00624A5D" w:rsidRDefault="00624A5D">
      <w:pPr>
        <w:pStyle w:val="Textbody"/>
        <w:jc w:val="both"/>
      </w:pPr>
    </w:p>
    <w:p w:rsidR="00624A5D" w:rsidRDefault="007B1AC7">
      <w:pPr>
        <w:pStyle w:val="Textbody"/>
        <w:jc w:val="center"/>
        <w:rPr>
          <w:b/>
          <w:sz w:val="36"/>
        </w:rPr>
      </w:pPr>
      <w:r>
        <w:rPr>
          <w:b/>
          <w:sz w:val="36"/>
        </w:rPr>
        <w:t>ПОЛОЖЕНИЕ</w:t>
      </w:r>
    </w:p>
    <w:p w:rsidR="00624A5D" w:rsidRDefault="007B1AC7">
      <w:pPr>
        <w:pStyle w:val="Textbody"/>
        <w:jc w:val="center"/>
      </w:pPr>
      <w:r>
        <w:t> </w:t>
      </w:r>
    </w:p>
    <w:p w:rsidR="00624A5D" w:rsidRDefault="007B1AC7">
      <w:pPr>
        <w:pStyle w:val="Textbody"/>
        <w:jc w:val="center"/>
        <w:rPr>
          <w:b/>
          <w:sz w:val="32"/>
        </w:rPr>
      </w:pPr>
      <w:r>
        <w:rPr>
          <w:b/>
          <w:sz w:val="32"/>
        </w:rPr>
        <w:t>о службе кризисной  помощи детям и семьям,</w:t>
      </w:r>
    </w:p>
    <w:p w:rsidR="00624A5D" w:rsidRDefault="007B1AC7">
      <w:pPr>
        <w:pStyle w:val="Textbody"/>
        <w:jc w:val="center"/>
        <w:rPr>
          <w:b/>
          <w:sz w:val="32"/>
        </w:rPr>
      </w:pPr>
      <w:proofErr w:type="gramStart"/>
      <w:r>
        <w:rPr>
          <w:b/>
          <w:sz w:val="32"/>
        </w:rPr>
        <w:t>находящимся</w:t>
      </w:r>
      <w:proofErr w:type="gramEnd"/>
      <w:r>
        <w:rPr>
          <w:b/>
          <w:sz w:val="32"/>
        </w:rPr>
        <w:t xml:space="preserve"> в трудной жизненной ситуации</w:t>
      </w:r>
    </w:p>
    <w:p w:rsidR="00624A5D" w:rsidRDefault="00624A5D">
      <w:pPr>
        <w:pStyle w:val="Textbody"/>
        <w:jc w:val="center"/>
      </w:pPr>
    </w:p>
    <w:p w:rsidR="00624A5D" w:rsidRDefault="00624A5D">
      <w:pPr>
        <w:pStyle w:val="Textbody"/>
        <w:jc w:val="center"/>
      </w:pPr>
    </w:p>
    <w:p w:rsidR="00624A5D" w:rsidRDefault="007B1AC7">
      <w:pPr>
        <w:pStyle w:val="Textbody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смоленском областном государственном бюджетном учреждении «Дорогобужский социально-реабилитационный центр</w:t>
      </w:r>
    </w:p>
    <w:p w:rsidR="00624A5D" w:rsidRDefault="007B1AC7">
      <w:pPr>
        <w:pStyle w:val="Textbody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несовершеннолетних «Родник» </w:t>
      </w:r>
    </w:p>
    <w:p w:rsidR="00624A5D" w:rsidRDefault="00624A5D">
      <w:pPr>
        <w:pStyle w:val="Textbody"/>
        <w:jc w:val="center"/>
      </w:pPr>
    </w:p>
    <w:p w:rsidR="00624A5D" w:rsidRDefault="00624A5D">
      <w:pPr>
        <w:pStyle w:val="Textbody"/>
        <w:jc w:val="center"/>
      </w:pPr>
    </w:p>
    <w:p w:rsidR="00624A5D" w:rsidRDefault="00624A5D">
      <w:pPr>
        <w:pStyle w:val="Textbody"/>
        <w:jc w:val="center"/>
      </w:pPr>
    </w:p>
    <w:p w:rsidR="00624A5D" w:rsidRDefault="00624A5D">
      <w:pPr>
        <w:pStyle w:val="Textbody"/>
        <w:jc w:val="center"/>
      </w:pPr>
    </w:p>
    <w:p w:rsidR="00624A5D" w:rsidRDefault="00624A5D">
      <w:pPr>
        <w:pStyle w:val="Textbody"/>
        <w:jc w:val="center"/>
      </w:pPr>
    </w:p>
    <w:p w:rsidR="00624A5D" w:rsidRDefault="00624A5D">
      <w:pPr>
        <w:pStyle w:val="Textbody"/>
        <w:jc w:val="center"/>
      </w:pPr>
    </w:p>
    <w:p w:rsidR="00624A5D" w:rsidRDefault="00624A5D">
      <w:pPr>
        <w:pStyle w:val="Textbody"/>
        <w:jc w:val="center"/>
      </w:pPr>
    </w:p>
    <w:p w:rsidR="00624A5D" w:rsidRDefault="00624A5D">
      <w:pPr>
        <w:pStyle w:val="Textbody"/>
        <w:jc w:val="center"/>
      </w:pPr>
    </w:p>
    <w:p w:rsidR="00624A5D" w:rsidRDefault="00624A5D">
      <w:pPr>
        <w:pStyle w:val="Textbody"/>
        <w:jc w:val="center"/>
      </w:pPr>
    </w:p>
    <w:p w:rsidR="00624A5D" w:rsidRDefault="00624A5D">
      <w:pPr>
        <w:pStyle w:val="Textbody"/>
        <w:jc w:val="center"/>
      </w:pPr>
    </w:p>
    <w:p w:rsidR="00624A5D" w:rsidRDefault="00624A5D">
      <w:pPr>
        <w:pStyle w:val="Textbody"/>
        <w:jc w:val="center"/>
      </w:pPr>
    </w:p>
    <w:p w:rsidR="00624A5D" w:rsidRDefault="00624A5D">
      <w:pPr>
        <w:pStyle w:val="Textbody"/>
        <w:jc w:val="center"/>
      </w:pPr>
    </w:p>
    <w:p w:rsidR="00624A5D" w:rsidRDefault="00624A5D">
      <w:pPr>
        <w:pStyle w:val="Textbody"/>
        <w:jc w:val="center"/>
      </w:pPr>
    </w:p>
    <w:p w:rsidR="00624A5D" w:rsidRDefault="00624A5D">
      <w:pPr>
        <w:pStyle w:val="Textbody"/>
        <w:jc w:val="center"/>
      </w:pPr>
    </w:p>
    <w:p w:rsidR="00624A5D" w:rsidRDefault="007B1AC7">
      <w:pPr>
        <w:pStyle w:val="Textbody"/>
        <w:jc w:val="center"/>
      </w:pPr>
      <w:r>
        <w:t>п. Верхнеднепровский</w:t>
      </w:r>
    </w:p>
    <w:p w:rsidR="00624A5D" w:rsidRDefault="007B1AC7">
      <w:pPr>
        <w:pStyle w:val="Textbody"/>
      </w:pPr>
      <w:r>
        <w:lastRenderedPageBreak/>
        <w:t> </w:t>
      </w:r>
    </w:p>
    <w:p w:rsidR="00624A5D" w:rsidRDefault="007B1AC7">
      <w:pPr>
        <w:pStyle w:val="Textbody"/>
        <w:jc w:val="center"/>
      </w:pPr>
      <w:proofErr w:type="gramStart"/>
      <w:r>
        <w:rPr>
          <w:b/>
          <w:sz w:val="28"/>
          <w:lang w:val="en-US"/>
        </w:rPr>
        <w:t>I</w:t>
      </w:r>
      <w:r>
        <w:rPr>
          <w:b/>
          <w:sz w:val="28"/>
        </w:rPr>
        <w:t>.Общие положения.</w:t>
      </w:r>
      <w:proofErr w:type="gramEnd"/>
    </w:p>
    <w:p w:rsidR="00624A5D" w:rsidRDefault="007B1AC7">
      <w:pPr>
        <w:pStyle w:val="Textbody"/>
        <w:jc w:val="center"/>
      </w:pPr>
      <w:r>
        <w:t> </w:t>
      </w:r>
    </w:p>
    <w:p w:rsidR="00624A5D" w:rsidRDefault="007B1AC7">
      <w:pPr>
        <w:pStyle w:val="Textbody"/>
        <w:ind w:firstLine="567"/>
        <w:jc w:val="both"/>
        <w:rPr>
          <w:sz w:val="27"/>
        </w:rPr>
      </w:pPr>
      <w:r>
        <w:rPr>
          <w:sz w:val="27"/>
        </w:rPr>
        <w:t xml:space="preserve">1.1.          Служба кризисной помощи детям и семьям, </w:t>
      </w:r>
      <w:r>
        <w:rPr>
          <w:sz w:val="27"/>
        </w:rPr>
        <w:t>находящимся в трудной жизненной ситуации, является структурным подразделением Смоленского областного государственного бюджетного учреждения «Дорогобужский  социально-реабилитационный центр для несовершеннолетних «Родник» (далее – Центр).</w:t>
      </w:r>
    </w:p>
    <w:p w:rsidR="00624A5D" w:rsidRDefault="007B1AC7">
      <w:pPr>
        <w:pStyle w:val="Textbody"/>
        <w:ind w:firstLine="567"/>
        <w:jc w:val="both"/>
        <w:rPr>
          <w:sz w:val="27"/>
        </w:rPr>
      </w:pPr>
      <w:r>
        <w:rPr>
          <w:sz w:val="27"/>
        </w:rPr>
        <w:t>1.2.          Служ</w:t>
      </w:r>
      <w:r>
        <w:rPr>
          <w:sz w:val="27"/>
        </w:rPr>
        <w:t>ба кризисной помощи детям и семьям, находящимся в трудной жизненной ситуации создается и ликвидируется приказом  директора Центра по согласованию с учредителем.</w:t>
      </w:r>
    </w:p>
    <w:p w:rsidR="00624A5D" w:rsidRDefault="007B1AC7">
      <w:pPr>
        <w:pStyle w:val="Textbody"/>
        <w:ind w:firstLine="567"/>
        <w:jc w:val="both"/>
        <w:rPr>
          <w:sz w:val="27"/>
        </w:rPr>
      </w:pPr>
      <w:r>
        <w:rPr>
          <w:sz w:val="27"/>
        </w:rPr>
        <w:t xml:space="preserve">1.3.          Свою деятельность служба кризисной помощи детям и семьям,  находящимся в трудной </w:t>
      </w:r>
      <w:r>
        <w:rPr>
          <w:sz w:val="27"/>
        </w:rPr>
        <w:t>жизненной ситуации, осуществляет в соответствии с Конституцией  РФ, законами РФ, иными нормативными актами  РФ и Смоленской области.</w:t>
      </w:r>
    </w:p>
    <w:p w:rsidR="00624A5D" w:rsidRDefault="007B1AC7">
      <w:pPr>
        <w:pStyle w:val="Textbody"/>
        <w:ind w:firstLine="567"/>
        <w:jc w:val="both"/>
        <w:rPr>
          <w:sz w:val="27"/>
        </w:rPr>
      </w:pPr>
      <w:r>
        <w:rPr>
          <w:sz w:val="27"/>
        </w:rPr>
        <w:t>1.4.          За организацию деятельности службы кризисной помощи детям и семьям, находящимся в трудной жизненной ситуации,</w:t>
      </w:r>
      <w:r>
        <w:rPr>
          <w:sz w:val="27"/>
        </w:rPr>
        <w:t xml:space="preserve">  несет ответственность директор.</w:t>
      </w:r>
    </w:p>
    <w:p w:rsidR="00624A5D" w:rsidRDefault="007B1AC7">
      <w:pPr>
        <w:pStyle w:val="Textbody"/>
        <w:ind w:firstLine="567"/>
        <w:jc w:val="both"/>
        <w:rPr>
          <w:sz w:val="27"/>
        </w:rPr>
      </w:pPr>
      <w:r>
        <w:rPr>
          <w:sz w:val="27"/>
        </w:rPr>
        <w:t>1.5.          Состав и численность сотрудников службы кризисной помощи детям и семьям, находящимся в трудной жизненной ситуации, формируется и утверждается директором Центра.</w:t>
      </w:r>
    </w:p>
    <w:p w:rsidR="00624A5D" w:rsidRDefault="007B1AC7">
      <w:pPr>
        <w:pStyle w:val="Textbody"/>
        <w:spacing w:after="0"/>
        <w:ind w:firstLine="567"/>
        <w:jc w:val="both"/>
        <w:rPr>
          <w:sz w:val="27"/>
        </w:rPr>
      </w:pPr>
      <w:r>
        <w:rPr>
          <w:sz w:val="27"/>
        </w:rPr>
        <w:t>1.6.          Состав  службы кризисной помощи д</w:t>
      </w:r>
      <w:r>
        <w:rPr>
          <w:sz w:val="27"/>
        </w:rPr>
        <w:t>етям и семьям, находящимся в трудной жизненной ситуации, формируется из числа следующих специалистов:</w:t>
      </w:r>
    </w:p>
    <w:p w:rsidR="00624A5D" w:rsidRDefault="007B1AC7">
      <w:pPr>
        <w:pStyle w:val="Textbody"/>
        <w:spacing w:after="0"/>
        <w:ind w:firstLine="567"/>
        <w:jc w:val="both"/>
      </w:pPr>
      <w:r>
        <w:rPr>
          <w:sz w:val="27"/>
        </w:rPr>
        <w:t>Руководитель службы – заместитель директора по воспитательно-реабилитационной работе;</w:t>
      </w:r>
    </w:p>
    <w:p w:rsidR="00624A5D" w:rsidRDefault="007B1AC7">
      <w:pPr>
        <w:pStyle w:val="Textbody"/>
        <w:spacing w:after="0"/>
        <w:ind w:firstLine="567"/>
        <w:jc w:val="both"/>
      </w:pPr>
      <w:r>
        <w:rPr>
          <w:sz w:val="27"/>
        </w:rPr>
        <w:t>юрисконсульт;</w:t>
      </w:r>
    </w:p>
    <w:p w:rsidR="00624A5D" w:rsidRDefault="007B1AC7">
      <w:pPr>
        <w:pStyle w:val="Textbody"/>
        <w:spacing w:after="0"/>
        <w:ind w:firstLine="567"/>
        <w:jc w:val="both"/>
      </w:pPr>
      <w:r>
        <w:rPr>
          <w:sz w:val="27"/>
        </w:rPr>
        <w:t>педагог -  психолог;</w:t>
      </w:r>
    </w:p>
    <w:p w:rsidR="00624A5D" w:rsidRDefault="007B1AC7">
      <w:pPr>
        <w:pStyle w:val="Textbody"/>
        <w:spacing w:after="0"/>
        <w:ind w:firstLine="567"/>
        <w:jc w:val="both"/>
        <w:rPr>
          <w:sz w:val="27"/>
        </w:rPr>
      </w:pPr>
      <w:r>
        <w:rPr>
          <w:sz w:val="27"/>
        </w:rPr>
        <w:t>социальный педагог.</w:t>
      </w:r>
    </w:p>
    <w:p w:rsidR="00624A5D" w:rsidRDefault="00624A5D">
      <w:pPr>
        <w:pStyle w:val="Textbody"/>
        <w:spacing w:after="0"/>
        <w:ind w:firstLine="567"/>
        <w:jc w:val="both"/>
      </w:pPr>
    </w:p>
    <w:p w:rsidR="00624A5D" w:rsidRDefault="007B1AC7">
      <w:pPr>
        <w:pStyle w:val="Textbody"/>
        <w:spacing w:after="0"/>
        <w:ind w:firstLine="567"/>
        <w:jc w:val="both"/>
        <w:rPr>
          <w:sz w:val="27"/>
        </w:rPr>
      </w:pPr>
      <w:r>
        <w:rPr>
          <w:sz w:val="27"/>
        </w:rPr>
        <w:t>1.7.          Правовое положение специалистов, входящих в состав службы, регламентируется их должностными инструкциями.</w:t>
      </w:r>
    </w:p>
    <w:p w:rsidR="00624A5D" w:rsidRDefault="007B1AC7">
      <w:pPr>
        <w:pStyle w:val="Textbody"/>
        <w:ind w:firstLine="567"/>
        <w:jc w:val="both"/>
      </w:pPr>
      <w:r>
        <w:t> </w:t>
      </w:r>
    </w:p>
    <w:p w:rsidR="00624A5D" w:rsidRDefault="007B1AC7">
      <w:pPr>
        <w:pStyle w:val="Textbody"/>
        <w:ind w:firstLine="567"/>
        <w:jc w:val="center"/>
      </w:pPr>
      <w:r>
        <w:rPr>
          <w:b/>
          <w:sz w:val="28"/>
          <w:lang w:val="en-US"/>
        </w:rPr>
        <w:t>II</w:t>
      </w:r>
      <w:r>
        <w:rPr>
          <w:sz w:val="28"/>
        </w:rPr>
        <w:t xml:space="preserve">. </w:t>
      </w:r>
      <w:r>
        <w:rPr>
          <w:b/>
          <w:sz w:val="28"/>
        </w:rPr>
        <w:t>Цель, задачи и основные направления деятельности.</w:t>
      </w:r>
    </w:p>
    <w:p w:rsidR="00624A5D" w:rsidRDefault="007B1AC7">
      <w:pPr>
        <w:pStyle w:val="Textbody"/>
        <w:ind w:firstLine="567"/>
        <w:jc w:val="center"/>
      </w:pPr>
      <w:r>
        <w:t> </w:t>
      </w:r>
    </w:p>
    <w:p w:rsidR="00624A5D" w:rsidRDefault="007B1AC7">
      <w:pPr>
        <w:pStyle w:val="Textbody"/>
        <w:ind w:firstLine="567"/>
        <w:jc w:val="both"/>
        <w:rPr>
          <w:sz w:val="27"/>
        </w:rPr>
      </w:pPr>
      <w:r>
        <w:rPr>
          <w:sz w:val="27"/>
        </w:rPr>
        <w:t xml:space="preserve">2.1. Целью создания службы кризисной помощи детям и семьям, находящимся в </w:t>
      </w:r>
      <w:r>
        <w:rPr>
          <w:sz w:val="27"/>
        </w:rPr>
        <w:t>трудной жизненной ситуации, является оказание комплексной психолого-педагогической и медико-социальной, правовой помощи детям, находящимся в трудной жизненной ситуации, в том числе, подвергшимся жестокому обращению и насилию.</w:t>
      </w:r>
    </w:p>
    <w:p w:rsidR="00624A5D" w:rsidRDefault="007B1AC7">
      <w:pPr>
        <w:pStyle w:val="Textbody"/>
        <w:ind w:firstLine="567"/>
        <w:jc w:val="both"/>
        <w:rPr>
          <w:sz w:val="27"/>
        </w:rPr>
      </w:pPr>
      <w:r>
        <w:rPr>
          <w:sz w:val="27"/>
        </w:rPr>
        <w:t>2.2. Деятельность службы кризи</w:t>
      </w:r>
      <w:r>
        <w:rPr>
          <w:sz w:val="27"/>
        </w:rPr>
        <w:t>сной помощи детям и семьям, находящимся в трудной жизненной ситуации направлена на решение следующих задач:</w:t>
      </w:r>
    </w:p>
    <w:p w:rsidR="00624A5D" w:rsidRDefault="007B1AC7">
      <w:pPr>
        <w:pStyle w:val="Textbody"/>
        <w:spacing w:after="0"/>
        <w:ind w:firstLine="567"/>
        <w:jc w:val="both"/>
      </w:pPr>
      <w:r>
        <w:rPr>
          <w:rFonts w:ascii="Symbol" w:hAnsi="Symbol"/>
          <w:sz w:val="27"/>
        </w:rPr>
        <w:t>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sz w:val="27"/>
        </w:rPr>
        <w:t xml:space="preserve">Оказание  индивидуально-ориентированной психолого-педагогической, медико-социальной, правовой помощи детям, находящимся в трудной жизненной </w:t>
      </w:r>
      <w:r>
        <w:rPr>
          <w:sz w:val="27"/>
        </w:rPr>
        <w:lastRenderedPageBreak/>
        <w:t>ситуа</w:t>
      </w:r>
      <w:r>
        <w:rPr>
          <w:sz w:val="27"/>
        </w:rPr>
        <w:t>ции, в том числе, пострадавшим от жестокого обращения и насилия.</w:t>
      </w:r>
    </w:p>
    <w:p w:rsidR="00624A5D" w:rsidRDefault="00624A5D">
      <w:pPr>
        <w:pStyle w:val="Textbody"/>
        <w:spacing w:after="0"/>
        <w:ind w:firstLine="567"/>
        <w:jc w:val="both"/>
      </w:pPr>
    </w:p>
    <w:p w:rsidR="00624A5D" w:rsidRDefault="007B1AC7">
      <w:pPr>
        <w:pStyle w:val="Textbody"/>
        <w:spacing w:after="0"/>
        <w:ind w:firstLine="567"/>
        <w:jc w:val="both"/>
      </w:pPr>
      <w:r>
        <w:rPr>
          <w:rFonts w:ascii="Symbol" w:hAnsi="Symbol"/>
          <w:sz w:val="27"/>
        </w:rPr>
        <w:t>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sz w:val="27"/>
        </w:rPr>
        <w:t>Сохранение и укрепление психического и физического здоровья детей.</w:t>
      </w:r>
    </w:p>
    <w:p w:rsidR="00624A5D" w:rsidRDefault="00624A5D">
      <w:pPr>
        <w:pStyle w:val="Textbody"/>
        <w:spacing w:after="0"/>
        <w:ind w:firstLine="567"/>
        <w:jc w:val="both"/>
      </w:pPr>
    </w:p>
    <w:p w:rsidR="00624A5D" w:rsidRDefault="007B1AC7">
      <w:pPr>
        <w:pStyle w:val="Textbody"/>
        <w:spacing w:after="0"/>
        <w:ind w:firstLine="567"/>
        <w:jc w:val="both"/>
      </w:pPr>
      <w:r>
        <w:rPr>
          <w:rFonts w:ascii="Symbol" w:hAnsi="Symbol"/>
          <w:sz w:val="27"/>
        </w:rPr>
        <w:t>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sz w:val="27"/>
        </w:rPr>
        <w:t xml:space="preserve">Индивидуальная и групповая </w:t>
      </w:r>
      <w:proofErr w:type="spellStart"/>
      <w:r>
        <w:rPr>
          <w:sz w:val="27"/>
        </w:rPr>
        <w:t>психокоррекционная</w:t>
      </w:r>
      <w:proofErr w:type="spellEnd"/>
      <w:r>
        <w:rPr>
          <w:sz w:val="27"/>
        </w:rPr>
        <w:t xml:space="preserve"> работа и реабилитация детей с использованием </w:t>
      </w:r>
      <w:proofErr w:type="spellStart"/>
      <w:r>
        <w:rPr>
          <w:sz w:val="27"/>
        </w:rPr>
        <w:t>арт</w:t>
      </w:r>
      <w:proofErr w:type="spellEnd"/>
      <w:r>
        <w:rPr>
          <w:sz w:val="27"/>
        </w:rPr>
        <w:t>- и музыкальной терапи</w:t>
      </w:r>
      <w:r>
        <w:rPr>
          <w:sz w:val="27"/>
        </w:rPr>
        <w:t>и, игровой терапии и  комнаты психологической разгрузки.</w:t>
      </w:r>
    </w:p>
    <w:p w:rsidR="00624A5D" w:rsidRDefault="00624A5D">
      <w:pPr>
        <w:pStyle w:val="Textbody"/>
        <w:spacing w:after="0"/>
        <w:ind w:firstLine="567"/>
        <w:jc w:val="both"/>
      </w:pPr>
    </w:p>
    <w:p w:rsidR="00624A5D" w:rsidRDefault="007B1AC7">
      <w:pPr>
        <w:pStyle w:val="Textbody"/>
        <w:spacing w:after="0"/>
        <w:ind w:firstLine="567"/>
        <w:jc w:val="both"/>
      </w:pPr>
      <w:r>
        <w:rPr>
          <w:rFonts w:ascii="Symbol" w:hAnsi="Symbol"/>
          <w:sz w:val="27"/>
        </w:rPr>
        <w:t>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sz w:val="27"/>
        </w:rPr>
        <w:t>Оказание  индивидуально-ориентированной психолого-педагогической, медико-социальной помощи, юридическое консультирование родителей (законных представителей) из семей, находящихся в социально-опас</w:t>
      </w:r>
      <w:r>
        <w:rPr>
          <w:sz w:val="27"/>
        </w:rPr>
        <w:t>ном положении.</w:t>
      </w:r>
    </w:p>
    <w:p w:rsidR="00624A5D" w:rsidRDefault="00624A5D">
      <w:pPr>
        <w:pStyle w:val="Textbody"/>
        <w:spacing w:after="0"/>
        <w:ind w:firstLine="567"/>
        <w:jc w:val="both"/>
      </w:pPr>
    </w:p>
    <w:p w:rsidR="00624A5D" w:rsidRDefault="007B1AC7">
      <w:pPr>
        <w:pStyle w:val="Textbody"/>
        <w:spacing w:after="0"/>
        <w:ind w:firstLine="567"/>
        <w:jc w:val="both"/>
      </w:pPr>
      <w:r>
        <w:rPr>
          <w:rFonts w:ascii="Symbol" w:hAnsi="Symbol"/>
          <w:sz w:val="27"/>
        </w:rPr>
        <w:t></w:t>
      </w:r>
      <w:r>
        <w:rPr>
          <w:rFonts w:ascii="Symbol" w:hAnsi="Symbol"/>
          <w:sz w:val="27"/>
        </w:rPr>
        <w:t></w:t>
      </w:r>
      <w:r>
        <w:rPr>
          <w:sz w:val="27"/>
        </w:rPr>
        <w:t>Оказание психолого-педагогической помощи родителям (законным представителям) в воспитании детей, находящихся в трудной жизненной ситуации, в том числе при возникновении конфликтов, связанных с расторжением брака и спорами в воспитании дет</w:t>
      </w:r>
      <w:r>
        <w:rPr>
          <w:sz w:val="27"/>
        </w:rPr>
        <w:t>ей.</w:t>
      </w:r>
    </w:p>
    <w:p w:rsidR="00624A5D" w:rsidRDefault="00624A5D">
      <w:pPr>
        <w:pStyle w:val="Textbody"/>
        <w:spacing w:after="0"/>
        <w:ind w:firstLine="567"/>
        <w:jc w:val="both"/>
      </w:pPr>
    </w:p>
    <w:p w:rsidR="00624A5D" w:rsidRDefault="007B1AC7">
      <w:pPr>
        <w:pStyle w:val="Textbody"/>
        <w:spacing w:after="0"/>
        <w:ind w:firstLine="567"/>
        <w:jc w:val="both"/>
      </w:pPr>
      <w:r>
        <w:rPr>
          <w:rFonts w:ascii="Symbol" w:hAnsi="Symbol"/>
          <w:sz w:val="27"/>
        </w:rPr>
        <w:t></w:t>
      </w:r>
      <w:r>
        <w:rPr>
          <w:rFonts w:ascii="Symbol" w:hAnsi="Symbol"/>
          <w:sz w:val="27"/>
        </w:rPr>
        <w:t></w:t>
      </w:r>
      <w:r>
        <w:rPr>
          <w:sz w:val="27"/>
        </w:rPr>
        <w:t>Профилактика  жестокого обращения с детьми, просветительская работа с родителями (законными представителями) по повышению их родительской компетенции.</w:t>
      </w:r>
    </w:p>
    <w:p w:rsidR="00624A5D" w:rsidRDefault="00624A5D">
      <w:pPr>
        <w:pStyle w:val="Textbody"/>
        <w:spacing w:after="0"/>
        <w:ind w:firstLine="567"/>
        <w:jc w:val="both"/>
      </w:pPr>
    </w:p>
    <w:p w:rsidR="00624A5D" w:rsidRDefault="007B1AC7">
      <w:pPr>
        <w:pStyle w:val="Textbody"/>
        <w:spacing w:after="0"/>
        <w:ind w:firstLine="567"/>
        <w:jc w:val="both"/>
      </w:pPr>
      <w:r>
        <w:rPr>
          <w:rFonts w:ascii="Symbol" w:hAnsi="Symbol"/>
          <w:sz w:val="27"/>
        </w:rPr>
        <w:t>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sz w:val="27"/>
        </w:rPr>
        <w:t>Развитие связей с органами опеки и попечительства,  здравоохранения и внутренних дел для коорд</w:t>
      </w:r>
      <w:r>
        <w:rPr>
          <w:sz w:val="27"/>
        </w:rPr>
        <w:t>инации совместных действий по защите прав детей.</w:t>
      </w:r>
    </w:p>
    <w:p w:rsidR="00624A5D" w:rsidRDefault="007B1AC7">
      <w:pPr>
        <w:pStyle w:val="Textbody"/>
        <w:spacing w:after="0"/>
        <w:ind w:firstLine="567"/>
        <w:jc w:val="both"/>
      </w:pPr>
      <w:r>
        <w:t> </w:t>
      </w:r>
    </w:p>
    <w:p w:rsidR="00624A5D" w:rsidRDefault="007B1AC7">
      <w:pPr>
        <w:pStyle w:val="Textbody"/>
        <w:ind w:firstLine="567"/>
        <w:jc w:val="both"/>
        <w:rPr>
          <w:sz w:val="27"/>
        </w:rPr>
      </w:pPr>
      <w:r>
        <w:rPr>
          <w:sz w:val="27"/>
        </w:rPr>
        <w:t xml:space="preserve">2.3. Деятельность службы кризисной помощи детям и семьям, находящимся в трудной жизненной ситуации, направлена </w:t>
      </w:r>
      <w:proofErr w:type="gramStart"/>
      <w:r>
        <w:rPr>
          <w:sz w:val="27"/>
        </w:rPr>
        <w:t>на</w:t>
      </w:r>
      <w:proofErr w:type="gramEnd"/>
      <w:r>
        <w:rPr>
          <w:sz w:val="27"/>
        </w:rPr>
        <w:t>:</w:t>
      </w:r>
    </w:p>
    <w:p w:rsidR="00624A5D" w:rsidRDefault="007B1AC7">
      <w:pPr>
        <w:pStyle w:val="Textbody"/>
        <w:ind w:firstLine="567"/>
        <w:jc w:val="both"/>
      </w:pPr>
      <w:r>
        <w:rPr>
          <w:rFonts w:ascii="Wingdings" w:hAnsi="Wingdings"/>
          <w:sz w:val="27"/>
        </w:rPr>
        <w:t></w:t>
      </w:r>
      <w:r>
        <w:rPr>
          <w:sz w:val="27"/>
        </w:rPr>
        <w:t>Выявление  совместно с государственными органами (образования, здравоохранения, социально</w:t>
      </w:r>
      <w:r>
        <w:rPr>
          <w:sz w:val="27"/>
        </w:rPr>
        <w:t>й защиты, внутренних дел и другими учреждениями и органами) детей, остронуждающихся в незамедлительной социальной защите и помощи.</w:t>
      </w:r>
    </w:p>
    <w:p w:rsidR="00624A5D" w:rsidRDefault="007B1AC7">
      <w:pPr>
        <w:pStyle w:val="Textbody"/>
        <w:ind w:firstLine="567"/>
        <w:jc w:val="both"/>
      </w:pPr>
      <w:r>
        <w:rPr>
          <w:rFonts w:ascii="Wingdings" w:hAnsi="Wingdings"/>
          <w:sz w:val="27"/>
        </w:rPr>
        <w:t></w:t>
      </w:r>
      <w:r>
        <w:rPr>
          <w:sz w:val="27"/>
        </w:rPr>
        <w:t>Разработку и внедрение коррекционных, реабилитационных и профилактических программ для детей, перенесших психическую травму.</w:t>
      </w:r>
    </w:p>
    <w:p w:rsidR="00624A5D" w:rsidRDefault="007B1AC7">
      <w:pPr>
        <w:pStyle w:val="Textbody"/>
        <w:ind w:firstLine="567"/>
        <w:jc w:val="both"/>
      </w:pPr>
      <w:r>
        <w:rPr>
          <w:rFonts w:ascii="Wingdings" w:hAnsi="Wingdings"/>
          <w:sz w:val="27"/>
        </w:rPr>
        <w:t></w:t>
      </w:r>
      <w:r>
        <w:rPr>
          <w:sz w:val="27"/>
        </w:rPr>
        <w:t>Предоставление клиентам необходимых комплексных (педагогических, психологических, социальных, юридических) услуг разового или постоянного характера.</w:t>
      </w:r>
    </w:p>
    <w:p w:rsidR="00624A5D" w:rsidRDefault="007B1AC7">
      <w:pPr>
        <w:pStyle w:val="Textbody"/>
        <w:ind w:firstLine="567"/>
        <w:jc w:val="both"/>
      </w:pPr>
      <w:r>
        <w:rPr>
          <w:rFonts w:ascii="Wingdings" w:hAnsi="Wingdings"/>
          <w:sz w:val="27"/>
        </w:rPr>
        <w:t></w:t>
      </w:r>
      <w:r>
        <w:rPr>
          <w:sz w:val="27"/>
        </w:rPr>
        <w:t xml:space="preserve">Индивидуальную </w:t>
      </w:r>
      <w:proofErr w:type="spellStart"/>
      <w:r>
        <w:rPr>
          <w:sz w:val="27"/>
        </w:rPr>
        <w:t>психокоррекционную</w:t>
      </w:r>
      <w:proofErr w:type="spellEnd"/>
      <w:r>
        <w:rPr>
          <w:sz w:val="27"/>
        </w:rPr>
        <w:t>  работу и реабилитацию детей.</w:t>
      </w:r>
    </w:p>
    <w:p w:rsidR="00624A5D" w:rsidRDefault="007B1AC7">
      <w:pPr>
        <w:pStyle w:val="Textbody"/>
        <w:ind w:firstLine="567"/>
        <w:jc w:val="both"/>
      </w:pPr>
      <w:r>
        <w:rPr>
          <w:rFonts w:ascii="Wingdings" w:hAnsi="Wingdings"/>
          <w:sz w:val="27"/>
        </w:rPr>
        <w:t></w:t>
      </w:r>
      <w:r>
        <w:rPr>
          <w:sz w:val="27"/>
        </w:rPr>
        <w:t xml:space="preserve">Оказание помощи родителям (законным </w:t>
      </w:r>
      <w:r>
        <w:rPr>
          <w:sz w:val="27"/>
        </w:rPr>
        <w:t>представителям) в защите прав и охраняемых законом интересов детей.</w:t>
      </w:r>
    </w:p>
    <w:p w:rsidR="00624A5D" w:rsidRDefault="007B1AC7">
      <w:pPr>
        <w:pStyle w:val="Textbody"/>
        <w:ind w:firstLine="567"/>
        <w:jc w:val="both"/>
      </w:pPr>
      <w:r>
        <w:rPr>
          <w:rFonts w:ascii="Wingdings" w:hAnsi="Wingdings"/>
          <w:sz w:val="27"/>
        </w:rPr>
        <w:t></w:t>
      </w:r>
      <w:r>
        <w:rPr>
          <w:sz w:val="27"/>
        </w:rPr>
        <w:t>Социально-психологическую помощь семьям в социальной адаптации к изменяющимся социально- экономическим условиям жизни.</w:t>
      </w:r>
    </w:p>
    <w:p w:rsidR="00624A5D" w:rsidRDefault="007B1AC7">
      <w:pPr>
        <w:pStyle w:val="Textbody"/>
        <w:ind w:firstLine="567"/>
        <w:jc w:val="both"/>
      </w:pPr>
      <w:r>
        <w:rPr>
          <w:rFonts w:ascii="Wingdings" w:hAnsi="Wingdings"/>
          <w:sz w:val="27"/>
        </w:rPr>
        <w:t></w:t>
      </w:r>
      <w:r>
        <w:rPr>
          <w:sz w:val="27"/>
        </w:rPr>
        <w:t>Информационно – просветительскую деятельность (распространение инфо</w:t>
      </w:r>
      <w:r>
        <w:rPr>
          <w:sz w:val="27"/>
        </w:rPr>
        <w:t>рмации о видах насилия, причинах и характерных признаках психофизического насилия над детьми среди населения; профилактические выходы в учреждения; распространение информации о задачах и перечне услуг, оказываемых службой).</w:t>
      </w:r>
    </w:p>
    <w:p w:rsidR="00624A5D" w:rsidRDefault="007B1AC7">
      <w:pPr>
        <w:pStyle w:val="Textbody"/>
        <w:ind w:firstLine="567"/>
        <w:jc w:val="center"/>
      </w:pPr>
      <w:r>
        <w:rPr>
          <w:b/>
          <w:sz w:val="28"/>
          <w:lang w:val="en-US"/>
        </w:rPr>
        <w:lastRenderedPageBreak/>
        <w:t>III</w:t>
      </w:r>
      <w:proofErr w:type="gramStart"/>
      <w:r>
        <w:rPr>
          <w:b/>
          <w:sz w:val="28"/>
        </w:rPr>
        <w:t>.  Категории</w:t>
      </w:r>
      <w:proofErr w:type="gramEnd"/>
      <w:r>
        <w:rPr>
          <w:b/>
          <w:sz w:val="28"/>
        </w:rPr>
        <w:t xml:space="preserve"> и группы населен</w:t>
      </w:r>
      <w:r>
        <w:rPr>
          <w:b/>
          <w:sz w:val="28"/>
        </w:rPr>
        <w:t>ия, которым служба кризисной помощи детям и семьям, находящимся в трудной жизненной ситуации, оказывает услуги.</w:t>
      </w:r>
    </w:p>
    <w:p w:rsidR="00624A5D" w:rsidRDefault="007B1AC7">
      <w:pPr>
        <w:pStyle w:val="Textbody"/>
        <w:ind w:firstLine="567"/>
        <w:jc w:val="both"/>
        <w:rPr>
          <w:b/>
          <w:sz w:val="28"/>
        </w:rPr>
      </w:pPr>
      <w:r>
        <w:rPr>
          <w:b/>
          <w:sz w:val="28"/>
        </w:rPr>
        <w:t>Семьи:</w:t>
      </w:r>
    </w:p>
    <w:p w:rsidR="00624A5D" w:rsidRDefault="007B1AC7">
      <w:pPr>
        <w:pStyle w:val="Textbody"/>
        <w:ind w:firstLine="567"/>
        <w:jc w:val="both"/>
      </w:pPr>
      <w:proofErr w:type="gramStart"/>
      <w:r>
        <w:rPr>
          <w:b/>
          <w:sz w:val="27"/>
        </w:rPr>
        <w:t xml:space="preserve">-  </w:t>
      </w:r>
      <w:r>
        <w:rPr>
          <w:sz w:val="27"/>
        </w:rPr>
        <w:t>многодетные, неполные, разводящиеся, молодые, несовершеннолетних родителей, с детьми – инвалидами, с доходами ниже прожиточного миниму</w:t>
      </w:r>
      <w:r>
        <w:rPr>
          <w:sz w:val="27"/>
        </w:rPr>
        <w:t>ма;</w:t>
      </w:r>
      <w:proofErr w:type="gramEnd"/>
    </w:p>
    <w:p w:rsidR="00624A5D" w:rsidRDefault="007B1AC7">
      <w:pPr>
        <w:pStyle w:val="Textbody"/>
        <w:ind w:firstLine="567"/>
        <w:jc w:val="both"/>
        <w:rPr>
          <w:sz w:val="27"/>
        </w:rPr>
      </w:pPr>
      <w:r>
        <w:rPr>
          <w:sz w:val="27"/>
        </w:rPr>
        <w:t>- с неблагополучным психологическим микроклиматом, эмоционально – конфликтными отношениями, педагогической несостоятельностью родителей, жестоким обращением с детьми, насилием в семье.</w:t>
      </w:r>
    </w:p>
    <w:p w:rsidR="00624A5D" w:rsidRDefault="007B1AC7">
      <w:pPr>
        <w:pStyle w:val="Textbody"/>
        <w:ind w:firstLine="567"/>
        <w:jc w:val="both"/>
        <w:rPr>
          <w:b/>
          <w:sz w:val="28"/>
        </w:rPr>
      </w:pPr>
      <w:r>
        <w:rPr>
          <w:b/>
          <w:sz w:val="28"/>
        </w:rPr>
        <w:t>Дети и подростки:</w:t>
      </w:r>
    </w:p>
    <w:p w:rsidR="00624A5D" w:rsidRDefault="007B1AC7">
      <w:pPr>
        <w:pStyle w:val="Textbody"/>
        <w:spacing w:after="0"/>
        <w:ind w:firstLine="567"/>
        <w:jc w:val="both"/>
      </w:pPr>
      <w:r>
        <w:rPr>
          <w:b/>
          <w:sz w:val="27"/>
        </w:rPr>
        <w:t xml:space="preserve">- </w:t>
      </w:r>
      <w:r>
        <w:rPr>
          <w:sz w:val="27"/>
        </w:rPr>
        <w:t>оказавшиеся в трудной жизненной ситуации, угрож</w:t>
      </w:r>
      <w:r>
        <w:rPr>
          <w:sz w:val="27"/>
        </w:rPr>
        <w:t>ающей их здоровью и развитию;</w:t>
      </w:r>
    </w:p>
    <w:p w:rsidR="00624A5D" w:rsidRDefault="007B1AC7">
      <w:pPr>
        <w:pStyle w:val="Textbody"/>
        <w:spacing w:after="0"/>
        <w:ind w:firstLine="567"/>
        <w:jc w:val="both"/>
      </w:pPr>
      <w:r>
        <w:rPr>
          <w:b/>
          <w:sz w:val="27"/>
        </w:rPr>
        <w:t xml:space="preserve">- </w:t>
      </w:r>
      <w:proofErr w:type="gramStart"/>
      <w:r>
        <w:rPr>
          <w:sz w:val="27"/>
        </w:rPr>
        <w:t>подвергшиеся</w:t>
      </w:r>
      <w:proofErr w:type="gramEnd"/>
      <w:r>
        <w:rPr>
          <w:sz w:val="27"/>
        </w:rPr>
        <w:t xml:space="preserve"> психофизическому насилию;</w:t>
      </w:r>
    </w:p>
    <w:p w:rsidR="00624A5D" w:rsidRDefault="007B1AC7">
      <w:pPr>
        <w:pStyle w:val="Textbody"/>
        <w:spacing w:after="0"/>
        <w:ind w:firstLine="567"/>
        <w:jc w:val="both"/>
      </w:pPr>
      <w:r>
        <w:rPr>
          <w:b/>
          <w:sz w:val="27"/>
        </w:rPr>
        <w:t xml:space="preserve">- </w:t>
      </w:r>
      <w:proofErr w:type="gramStart"/>
      <w:r>
        <w:rPr>
          <w:sz w:val="27"/>
        </w:rPr>
        <w:t>потерявшие</w:t>
      </w:r>
      <w:proofErr w:type="gramEnd"/>
      <w:r>
        <w:rPr>
          <w:sz w:val="27"/>
        </w:rPr>
        <w:t xml:space="preserve"> родных и близких;</w:t>
      </w:r>
    </w:p>
    <w:p w:rsidR="00624A5D" w:rsidRDefault="007B1AC7">
      <w:pPr>
        <w:pStyle w:val="Textbody"/>
        <w:spacing w:after="0"/>
        <w:ind w:firstLine="567"/>
        <w:jc w:val="both"/>
      </w:pPr>
      <w:r>
        <w:rPr>
          <w:b/>
          <w:sz w:val="27"/>
        </w:rPr>
        <w:t xml:space="preserve">- </w:t>
      </w:r>
      <w:proofErr w:type="gramStart"/>
      <w:r>
        <w:rPr>
          <w:sz w:val="27"/>
        </w:rPr>
        <w:t>находящиеся</w:t>
      </w:r>
      <w:proofErr w:type="gramEnd"/>
      <w:r>
        <w:rPr>
          <w:sz w:val="27"/>
        </w:rPr>
        <w:t xml:space="preserve"> в конфликте с семьей;</w:t>
      </w:r>
    </w:p>
    <w:p w:rsidR="00624A5D" w:rsidRDefault="007B1AC7">
      <w:pPr>
        <w:pStyle w:val="Textbody"/>
        <w:spacing w:after="0"/>
        <w:ind w:firstLine="567"/>
        <w:jc w:val="both"/>
      </w:pPr>
      <w:r>
        <w:t> </w:t>
      </w:r>
    </w:p>
    <w:p w:rsidR="00624A5D" w:rsidRDefault="007B1AC7">
      <w:pPr>
        <w:pStyle w:val="Textbody"/>
        <w:spacing w:after="0"/>
        <w:ind w:firstLine="567"/>
        <w:jc w:val="center"/>
      </w:pPr>
      <w:r>
        <w:rPr>
          <w:b/>
          <w:sz w:val="26"/>
        </w:rPr>
        <w:t xml:space="preserve">IV.              </w:t>
      </w:r>
      <w:r>
        <w:rPr>
          <w:b/>
          <w:sz w:val="28"/>
        </w:rPr>
        <w:t>Права и ответственность</w:t>
      </w:r>
      <w:r>
        <w:rPr>
          <w:b/>
          <w:sz w:val="26"/>
        </w:rPr>
        <w:t>.</w:t>
      </w:r>
    </w:p>
    <w:p w:rsidR="00624A5D" w:rsidRDefault="007B1AC7">
      <w:pPr>
        <w:pStyle w:val="Textbody"/>
        <w:ind w:firstLine="567"/>
        <w:jc w:val="both"/>
      </w:pPr>
      <w:r>
        <w:t> </w:t>
      </w:r>
    </w:p>
    <w:p w:rsidR="00624A5D" w:rsidRDefault="007B1AC7">
      <w:pPr>
        <w:pStyle w:val="Textbody"/>
        <w:ind w:firstLine="567"/>
        <w:jc w:val="both"/>
        <w:rPr>
          <w:sz w:val="27"/>
        </w:rPr>
      </w:pPr>
      <w:r>
        <w:rPr>
          <w:sz w:val="27"/>
        </w:rPr>
        <w:t>4.1.          Для достижения цели и реализации поставленных задач служба</w:t>
      </w:r>
      <w:r>
        <w:rPr>
          <w:sz w:val="27"/>
        </w:rPr>
        <w:t xml:space="preserve"> кризисной помощи детям и семьям, находящимся в трудной жизненной ситуации, имеет право:</w:t>
      </w:r>
    </w:p>
    <w:p w:rsidR="00624A5D" w:rsidRDefault="007B1AC7">
      <w:pPr>
        <w:pStyle w:val="Textbody"/>
        <w:spacing w:after="0"/>
        <w:ind w:firstLine="567"/>
        <w:jc w:val="both"/>
        <w:rPr>
          <w:sz w:val="27"/>
        </w:rPr>
      </w:pPr>
      <w:r>
        <w:rPr>
          <w:sz w:val="27"/>
        </w:rPr>
        <w:t>4.1.1.   Взаимодействовать с учреждениями образования,  здравоохранения,</w:t>
      </w:r>
    </w:p>
    <w:p w:rsidR="00624A5D" w:rsidRDefault="007B1AC7">
      <w:pPr>
        <w:pStyle w:val="Textbody"/>
        <w:spacing w:after="0"/>
        <w:jc w:val="both"/>
      </w:pPr>
      <w:r>
        <w:t> </w:t>
      </w:r>
      <w:r>
        <w:rPr>
          <w:sz w:val="27"/>
        </w:rPr>
        <w:t>социальной защиты, внутренних дел и другими учреждениями и  органами,    </w:t>
      </w:r>
    </w:p>
    <w:p w:rsidR="00624A5D" w:rsidRDefault="007B1AC7">
      <w:pPr>
        <w:pStyle w:val="Textbody"/>
        <w:spacing w:after="0"/>
        <w:jc w:val="both"/>
      </w:pPr>
      <w:r>
        <w:rPr>
          <w:sz w:val="27"/>
        </w:rPr>
        <w:t>осуществляющими раб</w:t>
      </w:r>
      <w:r>
        <w:rPr>
          <w:sz w:val="27"/>
        </w:rPr>
        <w:t>оту с населением в  целях  эффективной      психолого-педагогической, </w:t>
      </w:r>
      <w:r>
        <w:t> </w:t>
      </w:r>
      <w:r>
        <w:rPr>
          <w:sz w:val="27"/>
        </w:rPr>
        <w:t>социально-правовой  поддержке детей, </w:t>
      </w:r>
      <w:r>
        <w:t xml:space="preserve">   </w:t>
      </w:r>
      <w:r>
        <w:rPr>
          <w:sz w:val="27"/>
        </w:rPr>
        <w:t>находящихся в кризисных ситуациях.</w:t>
      </w:r>
    </w:p>
    <w:p w:rsidR="00624A5D" w:rsidRDefault="007B1AC7">
      <w:pPr>
        <w:pStyle w:val="Textbody"/>
        <w:spacing w:after="0"/>
        <w:ind w:firstLine="567"/>
        <w:jc w:val="both"/>
      </w:pPr>
      <w:r>
        <w:rPr>
          <w:sz w:val="27"/>
        </w:rPr>
        <w:t>4.1.2.   Запрашивать необходимую информацию о семьях с несовершеннолетними  детьми, подвергшихся жестокому обр</w:t>
      </w:r>
      <w:r>
        <w:rPr>
          <w:sz w:val="27"/>
        </w:rPr>
        <w:t>ащению и насилию, в пределах  своей </w:t>
      </w:r>
      <w:r>
        <w:t xml:space="preserve"> </w:t>
      </w:r>
      <w:r>
        <w:rPr>
          <w:sz w:val="27"/>
        </w:rPr>
        <w:t>компетенции для эффективности работы.</w:t>
      </w:r>
    </w:p>
    <w:p w:rsidR="00624A5D" w:rsidRDefault="007B1AC7">
      <w:pPr>
        <w:pStyle w:val="Textbody"/>
        <w:ind w:firstLine="567"/>
        <w:jc w:val="both"/>
        <w:rPr>
          <w:sz w:val="27"/>
        </w:rPr>
      </w:pPr>
      <w:r>
        <w:rPr>
          <w:sz w:val="27"/>
        </w:rPr>
        <w:t>4.2.          Служба кризисной помощи детям и семьям, находящимся в трудной жизненной ситуации, несет ответственность:</w:t>
      </w:r>
    </w:p>
    <w:p w:rsidR="00624A5D" w:rsidRDefault="007B1AC7">
      <w:pPr>
        <w:pStyle w:val="Textbody"/>
        <w:spacing w:after="0"/>
        <w:ind w:firstLine="567"/>
        <w:jc w:val="both"/>
        <w:rPr>
          <w:sz w:val="27"/>
        </w:rPr>
      </w:pPr>
      <w:r>
        <w:rPr>
          <w:sz w:val="27"/>
        </w:rPr>
        <w:t>-    За достижение целей и реализацию поставленных  задач.</w:t>
      </w:r>
    </w:p>
    <w:p w:rsidR="00624A5D" w:rsidRDefault="007B1AC7">
      <w:pPr>
        <w:pStyle w:val="Textbody"/>
        <w:spacing w:after="0"/>
        <w:ind w:firstLine="567"/>
        <w:jc w:val="both"/>
        <w:rPr>
          <w:sz w:val="27"/>
        </w:rPr>
      </w:pPr>
      <w:r>
        <w:rPr>
          <w:sz w:val="27"/>
        </w:rPr>
        <w:t>-  </w:t>
      </w:r>
      <w:r>
        <w:rPr>
          <w:sz w:val="27"/>
        </w:rPr>
        <w:t>  За соблюдение норм, предусмотренных действующим законодательством.</w:t>
      </w:r>
    </w:p>
    <w:p w:rsidR="00624A5D" w:rsidRDefault="007B1AC7">
      <w:pPr>
        <w:pStyle w:val="Textbody"/>
        <w:spacing w:after="0"/>
        <w:ind w:firstLine="567"/>
        <w:jc w:val="both"/>
        <w:rPr>
          <w:sz w:val="27"/>
        </w:rPr>
      </w:pPr>
      <w:r>
        <w:rPr>
          <w:sz w:val="27"/>
        </w:rPr>
        <w:t xml:space="preserve">-    За соблюдение анонимности, прав и свобод детей, обратившихся в Центр, несет как руководство, так и каждый сотрудник службы кризисной помощи детям и семьям, оказавшимся в трудной </w:t>
      </w:r>
      <w:r>
        <w:rPr>
          <w:sz w:val="27"/>
        </w:rPr>
        <w:t>жизненной ситуации, в рамках действующего законодательства.</w:t>
      </w:r>
    </w:p>
    <w:p w:rsidR="00624A5D" w:rsidRDefault="007B1AC7">
      <w:pPr>
        <w:pStyle w:val="Textbody"/>
        <w:spacing w:after="0"/>
        <w:ind w:firstLine="567"/>
        <w:jc w:val="both"/>
        <w:rPr>
          <w:sz w:val="27"/>
        </w:rPr>
      </w:pPr>
      <w:r>
        <w:rPr>
          <w:sz w:val="27"/>
        </w:rPr>
        <w:t>-    Ответственность за принятые решения при оказании  помощи детям, подвергшимся жестокому обращению и  насилию, несут все сотрудники службы кризисной помощи детям и семьям, находящимся в трудной</w:t>
      </w:r>
      <w:r>
        <w:rPr>
          <w:sz w:val="27"/>
        </w:rPr>
        <w:t xml:space="preserve"> жизненной ситуации,</w:t>
      </w:r>
    </w:p>
    <w:p w:rsidR="00624A5D" w:rsidRDefault="007B1AC7">
      <w:pPr>
        <w:pStyle w:val="Textbody"/>
        <w:spacing w:after="0"/>
        <w:ind w:firstLine="567"/>
        <w:jc w:val="both"/>
        <w:rPr>
          <w:sz w:val="27"/>
        </w:rPr>
      </w:pPr>
      <w:r>
        <w:rPr>
          <w:sz w:val="27"/>
        </w:rPr>
        <w:t>-   Ответственность за своевременную сдачу отчетности в сроки, утвержденные соглашением с Фондом поддержки детей, находящимся в трудной жизненной ситуации.</w:t>
      </w:r>
    </w:p>
    <w:p w:rsidR="00624A5D" w:rsidRDefault="007B1AC7">
      <w:pPr>
        <w:pStyle w:val="Textbody"/>
        <w:spacing w:after="0"/>
        <w:ind w:left="1080" w:hanging="720"/>
        <w:jc w:val="both"/>
      </w:pPr>
      <w:r>
        <w:t> </w:t>
      </w:r>
    </w:p>
    <w:sectPr w:rsidR="00624A5D" w:rsidSect="00624A5D">
      <w:pgSz w:w="11906" w:h="16838"/>
      <w:pgMar w:top="993" w:right="991" w:bottom="1134" w:left="1134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AC7" w:rsidRDefault="007B1AC7" w:rsidP="00624A5D">
      <w:r>
        <w:separator/>
      </w:r>
    </w:p>
  </w:endnote>
  <w:endnote w:type="continuationSeparator" w:id="0">
    <w:p w:rsidR="007B1AC7" w:rsidRDefault="007B1AC7" w:rsidP="00624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AC7" w:rsidRDefault="007B1AC7" w:rsidP="00624A5D">
      <w:r w:rsidRPr="00624A5D">
        <w:rPr>
          <w:color w:val="000000"/>
        </w:rPr>
        <w:separator/>
      </w:r>
    </w:p>
  </w:footnote>
  <w:footnote w:type="continuationSeparator" w:id="0">
    <w:p w:rsidR="007B1AC7" w:rsidRDefault="007B1AC7" w:rsidP="00624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4A5D"/>
    <w:rsid w:val="00624A5D"/>
    <w:rsid w:val="007B1AC7"/>
    <w:rsid w:val="00C5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4A5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4A5D"/>
    <w:pPr>
      <w:suppressAutoHyphens/>
    </w:pPr>
  </w:style>
  <w:style w:type="paragraph" w:styleId="a3">
    <w:name w:val="Title"/>
    <w:basedOn w:val="Standard"/>
    <w:next w:val="Textbody"/>
    <w:rsid w:val="00624A5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24A5D"/>
    <w:pPr>
      <w:spacing w:after="120"/>
    </w:pPr>
  </w:style>
  <w:style w:type="paragraph" w:styleId="a4">
    <w:name w:val="List"/>
    <w:basedOn w:val="Textbody"/>
    <w:rsid w:val="00624A5D"/>
  </w:style>
  <w:style w:type="paragraph" w:customStyle="1" w:styleId="Caption">
    <w:name w:val="Caption"/>
    <w:basedOn w:val="Standard"/>
    <w:rsid w:val="00624A5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4A5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1044</Words>
  <Characters>5955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3</cp:revision>
  <cp:lastPrinted>2015-07-24T09:17:00Z</cp:lastPrinted>
  <dcterms:created xsi:type="dcterms:W3CDTF">2015-07-24T09:20:00Z</dcterms:created>
  <dcterms:modified xsi:type="dcterms:W3CDTF">2015-07-24T09:20:00Z</dcterms:modified>
</cp:coreProperties>
</file>